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8B7219" w:rsidTr="008B7219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90880" cy="79756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8B7219" w:rsidRDefault="008B7219" w:rsidP="008B7219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pStyle w:val="a5"/>
        <w:spacing w:before="6"/>
        <w:rPr>
          <w:sz w:val="15"/>
        </w:rPr>
      </w:pPr>
    </w:p>
    <w:p w:rsidR="008B7219" w:rsidRDefault="008B7219" w:rsidP="008B7219">
      <w:pPr>
        <w:spacing w:before="93" w:line="228" w:lineRule="exact"/>
        <w:rPr>
          <w:sz w:val="15"/>
        </w:rPr>
      </w:pPr>
    </w:p>
    <w:p w:rsidR="008B7219" w:rsidRDefault="008B7219" w:rsidP="008B7219">
      <w:pPr>
        <w:spacing w:before="93" w:line="228" w:lineRule="exact"/>
        <w:ind w:left="5387"/>
        <w:rPr>
          <w:b/>
          <w:sz w:val="20"/>
          <w:szCs w:val="22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8B7219" w:rsidRDefault="008B7219" w:rsidP="008B7219">
      <w:pPr>
        <w:ind w:left="5387" w:right="1840"/>
        <w:rPr>
          <w:sz w:val="20"/>
        </w:rPr>
      </w:pPr>
      <w:r w:rsidRPr="008B7219">
        <w:rPr>
          <w:sz w:val="20"/>
          <w:lang w:val="ru-RU"/>
        </w:rPr>
        <w:t>на</w:t>
      </w:r>
      <w:r w:rsidRPr="008B7219">
        <w:rPr>
          <w:spacing w:val="-16"/>
          <w:sz w:val="20"/>
          <w:lang w:val="ru-RU"/>
        </w:rPr>
        <w:t xml:space="preserve"> </w:t>
      </w:r>
      <w:r w:rsidRPr="008B7219">
        <w:rPr>
          <w:sz w:val="20"/>
          <w:lang w:val="ru-RU"/>
        </w:rPr>
        <w:t>заседании</w:t>
      </w:r>
      <w:r w:rsidRPr="008B7219">
        <w:rPr>
          <w:spacing w:val="-15"/>
          <w:sz w:val="20"/>
          <w:lang w:val="ru-RU"/>
        </w:rPr>
        <w:t xml:space="preserve"> </w:t>
      </w:r>
      <w:r w:rsidRPr="008B7219">
        <w:rPr>
          <w:sz w:val="20"/>
          <w:lang w:val="ru-RU"/>
        </w:rPr>
        <w:t>педагогического</w:t>
      </w:r>
      <w:r w:rsidRPr="008B7219">
        <w:rPr>
          <w:spacing w:val="-16"/>
          <w:sz w:val="20"/>
          <w:lang w:val="ru-RU"/>
        </w:rPr>
        <w:t xml:space="preserve"> </w:t>
      </w:r>
      <w:r w:rsidRPr="008B7219">
        <w:rPr>
          <w:sz w:val="20"/>
          <w:lang w:val="ru-RU"/>
        </w:rPr>
        <w:t>совета</w:t>
      </w:r>
      <w:r w:rsidRPr="008B7219">
        <w:rPr>
          <w:spacing w:val="-11"/>
          <w:sz w:val="20"/>
          <w:lang w:val="ru-RU"/>
        </w:rPr>
        <w:t xml:space="preserve"> </w:t>
      </w:r>
      <w:r w:rsidRPr="008B7219">
        <w:rPr>
          <w:sz w:val="20"/>
          <w:lang w:val="ru-RU"/>
        </w:rPr>
        <w:t xml:space="preserve">школы протокол </w:t>
      </w:r>
      <w:r w:rsidRPr="008B7219">
        <w:rPr>
          <w:spacing w:val="-3"/>
          <w:sz w:val="20"/>
          <w:lang w:val="ru-RU"/>
        </w:rPr>
        <w:t xml:space="preserve">от </w:t>
      </w:r>
      <w:r w:rsidRPr="008B7219">
        <w:rPr>
          <w:sz w:val="20"/>
          <w:lang w:val="ru-RU"/>
        </w:rPr>
        <w:t xml:space="preserve">«24» августа 2023г. </w:t>
      </w:r>
      <w:r>
        <w:rPr>
          <w:sz w:val="20"/>
        </w:rPr>
        <w:t xml:space="preserve">№ 1 </w:t>
      </w:r>
      <w:proofErr w:type="spellStart"/>
      <w:r>
        <w:rPr>
          <w:sz w:val="20"/>
        </w:rPr>
        <w:t>введено</w:t>
      </w:r>
      <w:proofErr w:type="spellEnd"/>
      <w:r>
        <w:rPr>
          <w:sz w:val="20"/>
        </w:rPr>
        <w:t xml:space="preserve"> в </w:t>
      </w:r>
      <w:proofErr w:type="spellStart"/>
      <w:r>
        <w:rPr>
          <w:sz w:val="20"/>
        </w:rPr>
        <w:t>действие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приказом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</w:t>
      </w:r>
      <w:proofErr w:type="spellEnd"/>
      <w:r>
        <w:rPr>
          <w:spacing w:val="-39"/>
          <w:sz w:val="20"/>
        </w:rPr>
        <w:t xml:space="preserve"> </w:t>
      </w:r>
      <w:proofErr w:type="spellStart"/>
      <w:r>
        <w:rPr>
          <w:sz w:val="20"/>
        </w:rPr>
        <w:t>школе</w:t>
      </w:r>
      <w:proofErr w:type="spellEnd"/>
    </w:p>
    <w:p w:rsidR="008B7219" w:rsidRDefault="008B7219" w:rsidP="008B7219">
      <w:pPr>
        <w:spacing w:line="229" w:lineRule="exact"/>
        <w:ind w:left="5387"/>
        <w:rPr>
          <w:sz w:val="20"/>
        </w:rPr>
      </w:pPr>
      <w:proofErr w:type="spellStart"/>
      <w:proofErr w:type="gramStart"/>
      <w:r>
        <w:rPr>
          <w:sz w:val="20"/>
        </w:rPr>
        <w:t>от</w:t>
      </w:r>
      <w:proofErr w:type="spellEnd"/>
      <w:proofErr w:type="gramEnd"/>
      <w:r>
        <w:rPr>
          <w:sz w:val="20"/>
        </w:rPr>
        <w:t xml:space="preserve"> «28» </w:t>
      </w:r>
      <w:proofErr w:type="spellStart"/>
      <w:r>
        <w:rPr>
          <w:sz w:val="20"/>
        </w:rPr>
        <w:t>августа</w:t>
      </w:r>
      <w:proofErr w:type="spellEnd"/>
      <w:r>
        <w:rPr>
          <w:sz w:val="20"/>
        </w:rPr>
        <w:t xml:space="preserve"> 2023 г. № 87</w:t>
      </w:r>
    </w:p>
    <w:p w:rsidR="00AB597A" w:rsidRPr="00EA66AC" w:rsidRDefault="00AB597A">
      <w:pPr>
        <w:pStyle w:val="Bodytext10"/>
        <w:spacing w:after="520" w:line="240" w:lineRule="auto"/>
        <w:jc w:val="right"/>
        <w:rPr>
          <w:rStyle w:val="Bodytext1"/>
          <w:b/>
          <w:bCs/>
          <w:lang w:val="tt-RU"/>
        </w:rPr>
      </w:pPr>
    </w:p>
    <w:p w:rsidR="00756CD8" w:rsidRPr="00AB597A" w:rsidRDefault="00AB597A">
      <w:pPr>
        <w:pStyle w:val="Bodytext10"/>
        <w:spacing w:after="520" w:line="240" w:lineRule="auto"/>
        <w:jc w:val="right"/>
        <w:rPr>
          <w:lang w:val="ru-RU"/>
        </w:rPr>
      </w:pPr>
      <w:r w:rsidRPr="00AB597A">
        <w:rPr>
          <w:rStyle w:val="Bodytext1"/>
          <w:b/>
          <w:bCs/>
          <w:lang w:val="ru-RU"/>
        </w:rPr>
        <w:t>Приложение к ФОП НОО</w:t>
      </w:r>
    </w:p>
    <w:p w:rsidR="00756CD8" w:rsidRPr="00AB597A" w:rsidRDefault="00AB597A">
      <w:pPr>
        <w:pStyle w:val="Bodytext10"/>
        <w:spacing w:after="260" w:line="240" w:lineRule="auto"/>
        <w:jc w:val="center"/>
        <w:rPr>
          <w:lang w:val="ru-RU"/>
        </w:rPr>
      </w:pPr>
      <w:r w:rsidRPr="00AB597A">
        <w:rPr>
          <w:rStyle w:val="Bodytext1"/>
          <w:b/>
          <w:bCs/>
          <w:lang w:val="ru-RU"/>
        </w:rPr>
        <w:t>ОСОБЕННОСТИ ОЦЕНКИ ПРЕДМЕТНЫХ РЕЗУЛЬТАТОВ</w:t>
      </w:r>
    </w:p>
    <w:p w:rsidR="00756CD8" w:rsidRPr="00AB597A" w:rsidRDefault="00AB597A">
      <w:pPr>
        <w:pStyle w:val="Bodytext10"/>
        <w:spacing w:after="260" w:line="233" w:lineRule="auto"/>
        <w:jc w:val="center"/>
        <w:rPr>
          <w:lang w:val="ru-RU"/>
        </w:rPr>
      </w:pPr>
      <w:r w:rsidRPr="00AB597A">
        <w:rPr>
          <w:rStyle w:val="Bodytext1"/>
          <w:b/>
          <w:bCs/>
          <w:lang w:val="ru-RU"/>
        </w:rPr>
        <w:t>Особенности оценки предметных результатов по учебному предмету</w:t>
      </w:r>
      <w:r w:rsidRPr="00AB597A">
        <w:rPr>
          <w:rStyle w:val="Bodytext1"/>
          <w:b/>
          <w:bCs/>
          <w:lang w:val="ru-RU"/>
        </w:rPr>
        <w:br/>
        <w:t>«Английский язык»</w:t>
      </w:r>
    </w:p>
    <w:p w:rsidR="00756CD8" w:rsidRPr="00AB597A" w:rsidRDefault="00AB597A">
      <w:pPr>
        <w:pStyle w:val="Bodytext10"/>
        <w:numPr>
          <w:ilvl w:val="0"/>
          <w:numId w:val="1"/>
        </w:numPr>
        <w:tabs>
          <w:tab w:val="left" w:pos="384"/>
        </w:tabs>
        <w:spacing w:after="520" w:line="240" w:lineRule="auto"/>
        <w:rPr>
          <w:lang w:val="ru-RU"/>
        </w:rPr>
      </w:pPr>
      <w:r w:rsidRPr="00AB597A">
        <w:rPr>
          <w:rStyle w:val="Bodytext1"/>
          <w:b/>
          <w:bCs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во 2 классе </w:t>
            </w:r>
            <w:proofErr w:type="gramStart"/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756CD8">
        <w:trPr>
          <w:trHeight w:hRule="exact" w:val="329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Говорение: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объѐмом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358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D8" w:rsidRPr="00AB597A" w:rsidRDefault="00AB597A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речь учителя и других обучающихся;</w:t>
            </w:r>
          </w:p>
          <w:p w:rsidR="00756CD8" w:rsidRPr="00AB597A" w:rsidRDefault="00AB597A">
            <w:pPr>
              <w:pStyle w:val="Other10"/>
              <w:tabs>
                <w:tab w:val="left" w:pos="1968"/>
                <w:tab w:val="left" w:pos="2515"/>
                <w:tab w:val="left" w:pos="370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слух 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понимать учебные тексты,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4114"/>
                <w:tab w:val="left" w:pos="4877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построенные на изученном языковом материале, с разной глубиной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824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tabs>
                <w:tab w:val="left" w:pos="2170"/>
                <w:tab w:val="left" w:pos="4018"/>
                <w:tab w:val="left" w:pos="59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информации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фактического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характера,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используя зрительные опоры и языковую догадку (время звучания текста/текстов для 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до 40 секунд).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>
        <w:trPr>
          <w:trHeight w:hRule="exact" w:val="358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Смысловое чтение:</w:t>
            </w:r>
          </w:p>
          <w:p w:rsidR="00756CD8" w:rsidRPr="00AB597A" w:rsidRDefault="00AB597A">
            <w:pPr>
              <w:pStyle w:val="Other10"/>
              <w:tabs>
                <w:tab w:val="left" w:pos="1800"/>
                <w:tab w:val="left" w:pos="2405"/>
                <w:tab w:val="left" w:pos="3960"/>
                <w:tab w:val="left" w:pos="5429"/>
                <w:tab w:val="left" w:pos="701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вслух учебные тексты объѐмом до 60 слов, построенные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изученном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соблюдением правил чтения и соответствующей интонации, демонстрируя понимание прочитанного;</w:t>
            </w:r>
          </w:p>
          <w:p w:rsidR="00756CD8" w:rsidRPr="00AB597A" w:rsidRDefault="00AB597A">
            <w:pPr>
              <w:pStyle w:val="Other10"/>
              <w:tabs>
                <w:tab w:val="left" w:pos="2976"/>
                <w:tab w:val="left" w:pos="4301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и понимать учебные тексты, построенные на изученном языковом материале, с различной глубиной 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824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 информации, используя зрительные опоры и языковую догадку (объѐм текста для чтения – до 80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215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Pr="00AB597A" w:rsidRDefault="00AB597A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Письмо: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короткие поздравления с праздниками (с днѐм рождения, Новым годом).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756CD8">
        <w:trPr>
          <w:trHeight w:hRule="exact" w:val="443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Фонетическая сторона речи:</w:t>
            </w:r>
          </w:p>
          <w:p w:rsidR="00756CD8" w:rsidRPr="00AB597A" w:rsidRDefault="00AB597A">
            <w:pPr>
              <w:pStyle w:val="Other10"/>
              <w:tabs>
                <w:tab w:val="left" w:pos="1718"/>
                <w:tab w:val="left" w:pos="3283"/>
                <w:tab w:val="left" w:pos="54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-знать буквы алфавита английского языка в правильной последовательности, фонетически корректно их озвучивать и графически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корректно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воспроизводить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полупечатное</w:t>
            </w:r>
            <w:proofErr w:type="spellEnd"/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написание букв, буквосочетаний, слов);</w:t>
            </w:r>
          </w:p>
          <w:p w:rsidR="00756CD8" w:rsidRPr="00AB597A" w:rsidRDefault="00AB597A">
            <w:pPr>
              <w:pStyle w:val="Other10"/>
              <w:tabs>
                <w:tab w:val="left" w:pos="946"/>
                <w:tab w:val="left" w:pos="1426"/>
                <w:tab w:val="left" w:pos="3341"/>
                <w:tab w:val="left" w:pos="4502"/>
                <w:tab w:val="left" w:pos="591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-применять правила чтения гласных в открытом и закрытом слоге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односложных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словах,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выделять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некоторые</w:t>
            </w:r>
          </w:p>
          <w:p w:rsidR="00756CD8" w:rsidRPr="00AB597A" w:rsidRDefault="00AB597A">
            <w:pPr>
              <w:pStyle w:val="Other10"/>
              <w:tabs>
                <w:tab w:val="left" w:pos="597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звукобуквенные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сочетания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при анализе знакомых слов;</w:t>
            </w:r>
          </w:p>
          <w:p w:rsidR="00756CD8" w:rsidRPr="00AB597A" w:rsidRDefault="00AB597A">
            <w:pPr>
              <w:pStyle w:val="Other10"/>
              <w:tabs>
                <w:tab w:val="left" w:pos="1939"/>
                <w:tab w:val="left" w:pos="4762"/>
                <w:tab w:val="left" w:pos="610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-озвучивать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транскрипционные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отличать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их от букв;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новые слова согласно основным правилам чтения;</w:t>
            </w:r>
          </w:p>
          <w:p w:rsidR="00756CD8" w:rsidRPr="00AB597A" w:rsidRDefault="00AB597A">
            <w:pPr>
              <w:pStyle w:val="Other10"/>
              <w:tabs>
                <w:tab w:val="left" w:pos="2813"/>
                <w:tab w:val="left" w:pos="3365"/>
                <w:tab w:val="left" w:pos="5342"/>
                <w:tab w:val="left" w:pos="6048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-различать на слух и правильно произносить слова и фразы/предложения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ритмико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-</w:t>
            </w:r>
          </w:p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интонационных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особенностей</w:t>
            </w:r>
            <w:proofErr w:type="spellEnd"/>
            <w:r>
              <w:rPr>
                <w:rStyle w:val="Other1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244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Графика, орфография и пунктуация: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 писать изученные слова;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пропуски словами; дописывать предложения;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3461"/>
                <w:tab w:val="left" w:pos="4536"/>
                <w:tab w:val="left" w:pos="6341"/>
              </w:tabs>
              <w:spacing w:line="240" w:lineRule="auto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-правильно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расставлять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препинания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(точка,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2203"/>
                <w:tab w:val="left" w:pos="2678"/>
                <w:tab w:val="left" w:pos="5011"/>
                <w:tab w:val="left" w:pos="6000"/>
                <w:tab w:val="left" w:pos="6451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восклицательный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конце</w:t>
            </w:r>
          </w:p>
          <w:p w:rsidR="00756CD8" w:rsidRPr="00AB597A" w:rsidRDefault="00AB597A">
            <w:pPr>
              <w:pStyle w:val="Other10"/>
              <w:tabs>
                <w:tab w:val="left" w:pos="2150"/>
                <w:tab w:val="left" w:pos="2837"/>
                <w:tab w:val="left" w:pos="4882"/>
                <w:tab w:val="left" w:pos="5933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использовать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апострофа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в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сокращ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>ѐнных формах глагола-связки, вспомогательного и модального глаголов.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Словарный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диктант</w:t>
            </w:r>
            <w:proofErr w:type="spellEnd"/>
          </w:p>
        </w:tc>
      </w:tr>
      <w:tr w:rsidR="00756CD8">
        <w:trPr>
          <w:trHeight w:hRule="exact" w:val="187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Лексическая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  <w:p w:rsidR="00756CD8" w:rsidRPr="00AB597A" w:rsidRDefault="00AB597A">
            <w:pPr>
              <w:pStyle w:val="Other10"/>
              <w:tabs>
                <w:tab w:val="left" w:pos="2006"/>
                <w:tab w:val="left" w:pos="3557"/>
                <w:tab w:val="left" w:pos="4862"/>
                <w:tab w:val="left" w:pos="541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-использовать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языковую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догадку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распознавании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lastRenderedPageBreak/>
              <w:t>интернациональных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слов</w:t>
            </w:r>
            <w:proofErr w:type="spellEnd"/>
            <w:r>
              <w:rPr>
                <w:rStyle w:val="Other1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756CD8">
            <w:pPr>
              <w:rPr>
                <w:sz w:val="10"/>
                <w:szCs w:val="10"/>
              </w:rPr>
            </w:pPr>
          </w:p>
        </w:tc>
      </w:tr>
      <w:tr w:rsidR="00756CD8">
        <w:trPr>
          <w:trHeight w:hRule="exact" w:val="1384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Грамматическая сторона речи:</w:t>
            </w:r>
          </w:p>
          <w:p w:rsidR="00756CD8" w:rsidRPr="00AB597A" w:rsidRDefault="00AB597A">
            <w:pPr>
              <w:pStyle w:val="Other10"/>
              <w:tabs>
                <w:tab w:val="left" w:pos="1766"/>
                <w:tab w:val="left" w:pos="4382"/>
                <w:tab w:val="left" w:pos="550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различные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коммуникативные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типы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предложений:</w:t>
            </w:r>
          </w:p>
          <w:p w:rsidR="00756CD8" w:rsidRPr="00AB597A" w:rsidRDefault="00AB597A">
            <w:pPr>
              <w:pStyle w:val="Other10"/>
              <w:tabs>
                <w:tab w:val="left" w:pos="2722"/>
                <w:tab w:val="left" w:pos="524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повествовательные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(утвердительные,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отрицательные),</w:t>
            </w:r>
          </w:p>
          <w:p w:rsidR="00756CD8" w:rsidRPr="00AB597A" w:rsidRDefault="00AB597A">
            <w:pPr>
              <w:pStyle w:val="Other10"/>
              <w:tabs>
                <w:tab w:val="left" w:pos="2410"/>
                <w:tab w:val="left" w:pos="3874"/>
                <w:tab w:val="left" w:pos="601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(общий,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специальный,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вопросы),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побудительные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(в утвердительной форме);</w:t>
            </w:r>
          </w:p>
          <w:p w:rsidR="00756CD8" w:rsidRPr="00AB597A" w:rsidRDefault="00AB597A">
            <w:pPr>
              <w:pStyle w:val="Other10"/>
              <w:tabs>
                <w:tab w:val="left" w:pos="1954"/>
                <w:tab w:val="left" w:pos="2458"/>
                <w:tab w:val="left" w:pos="4229"/>
                <w:tab w:val="left" w:pos="69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нераспространѐнные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распространѐнные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простые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предложения</w:t>
            </w:r>
            <w:proofErr w:type="spellEnd"/>
            <w:r>
              <w:rPr>
                <w:rStyle w:val="Other1"/>
                <w:sz w:val="24"/>
                <w:szCs w:val="24"/>
              </w:rPr>
              <w:t>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начальным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предложения с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начальным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+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</w:t>
            </w:r>
            <w:r>
              <w:rPr>
                <w:rStyle w:val="Other1"/>
                <w:sz w:val="24"/>
                <w:szCs w:val="24"/>
              </w:rPr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 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простые предложения с простым глагольным сказуемым (</w:t>
            </w:r>
            <w:r>
              <w:rPr>
                <w:rStyle w:val="Other1"/>
                <w:sz w:val="24"/>
                <w:szCs w:val="24"/>
              </w:rPr>
              <w:t>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speaks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English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want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dance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She can skate well.);</w:t>
            </w:r>
          </w:p>
          <w:p w:rsidR="00756CD8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</w:t>
            </w:r>
            <w:r>
              <w:rPr>
                <w:rStyle w:val="Other1"/>
                <w:sz w:val="24"/>
                <w:szCs w:val="24"/>
              </w:rPr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составе таких фраз, как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m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Dima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m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eight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. </w:t>
            </w:r>
            <w:r>
              <w:rPr>
                <w:rStyle w:val="Other1"/>
                <w:sz w:val="24"/>
                <w:szCs w:val="24"/>
              </w:rPr>
              <w:t xml:space="preserve">I’m fine. I’m sorry. It’s... Is </w:t>
            </w:r>
            <w:proofErr w:type="gramStart"/>
            <w:r>
              <w:rPr>
                <w:rStyle w:val="Other1"/>
                <w:sz w:val="24"/>
                <w:szCs w:val="24"/>
              </w:rPr>
              <w:t>it</w:t>
            </w:r>
            <w:proofErr w:type="gramEnd"/>
            <w:r>
              <w:rPr>
                <w:rStyle w:val="Other1"/>
                <w:sz w:val="24"/>
                <w:szCs w:val="24"/>
              </w:rPr>
              <w:t>.? What’s ...?;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 с краткими глагольными формами;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639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повелительное наклонение: побудительные предложения в утвердительной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форме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</w:t>
            </w:r>
            <w:r>
              <w:rPr>
                <w:rStyle w:val="Other1"/>
                <w:sz w:val="24"/>
                <w:szCs w:val="24"/>
              </w:rPr>
              <w:t>Come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please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Pr="00AB597A" w:rsidRDefault="00AB597A">
            <w:pPr>
              <w:pStyle w:val="Other10"/>
              <w:tabs>
                <w:tab w:val="left" w:pos="1498"/>
                <w:tab w:val="left" w:pos="2693"/>
                <w:tab w:val="left" w:pos="3701"/>
                <w:tab w:val="left" w:pos="4906"/>
                <w:tab w:val="left" w:pos="5952"/>
                <w:tab w:val="left" w:pos="699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настоящее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простое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время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</w:t>
            </w:r>
            <w:r>
              <w:rPr>
                <w:rStyle w:val="Other1"/>
                <w:sz w:val="24"/>
                <w:szCs w:val="24"/>
              </w:rPr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в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52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повествовательных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(утвердительных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и отрицательных) и вопросительных (общий и специальный вопрос)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предложениях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>
              <w:rPr>
                <w:rStyle w:val="Other1"/>
                <w:sz w:val="24"/>
                <w:szCs w:val="24"/>
              </w:rPr>
              <w:t>have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Style w:val="Other1"/>
                <w:sz w:val="24"/>
                <w:szCs w:val="24"/>
              </w:rPr>
              <w:t>ve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...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Have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you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...?); распознавать и употреблять в устной и письменной речи модальный глагол с</w:t>
            </w:r>
            <w:r>
              <w:rPr>
                <w:rStyle w:val="Other1"/>
                <w:sz w:val="24"/>
                <w:szCs w:val="24"/>
              </w:rPr>
              <w:t>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для выражения умения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ride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 и отсутствия умения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ride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.); 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для получения разрешения (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out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?);</w:t>
            </w:r>
          </w:p>
          <w:p w:rsidR="00756CD8" w:rsidRPr="00AB597A" w:rsidRDefault="00AB597A">
            <w:pPr>
              <w:pStyle w:val="Other10"/>
              <w:tabs>
                <w:tab w:val="left" w:pos="2256"/>
                <w:tab w:val="left" w:pos="4190"/>
                <w:tab w:val="left" w:pos="4618"/>
                <w:tab w:val="left" w:pos="5822"/>
                <w:tab w:val="left" w:pos="701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неопределѐнный,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определѐнный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нулевой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артикль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2491"/>
                <w:tab w:val="left" w:pos="3922"/>
                <w:tab w:val="left" w:pos="634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существительными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(наиболее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распространѐнные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случаи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употребления);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  <w:tab w:val="left" w:pos="1627"/>
                <w:tab w:val="left" w:pos="2299"/>
                <w:tab w:val="left" w:pos="4296"/>
                <w:tab w:val="left" w:pos="4939"/>
                <w:tab w:val="left" w:pos="5870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 и употреблять в устной и письменной речи множественное число существительных, образованное по правилам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исключения: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pen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–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pens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man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men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 w:rsidRPr="008B7219">
        <w:trPr>
          <w:trHeight w:hRule="exact" w:val="358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личные и притяжательные местоимения;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-распознавать и употреблять в устной и письменной речи указательные местоимения </w:t>
            </w:r>
            <w:r>
              <w:rPr>
                <w:rStyle w:val="Other1"/>
                <w:sz w:val="24"/>
                <w:szCs w:val="24"/>
              </w:rPr>
              <w:t>this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these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количественные числительные (1–12);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вопросительные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слова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who, what, how, where, how many;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предлоги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места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on, in, near, under;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2554"/>
                <w:tab w:val="left" w:pos="4786"/>
                <w:tab w:val="left" w:pos="67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союзы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and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but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(при однородных членах).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243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знания и умения:</w:t>
            </w:r>
          </w:p>
          <w:p w:rsidR="00756CD8" w:rsidRPr="00AB597A" w:rsidRDefault="00AB597A">
            <w:pPr>
              <w:pStyle w:val="Other10"/>
              <w:tabs>
                <w:tab w:val="left" w:pos="1853"/>
                <w:tab w:val="left" w:pos="3629"/>
                <w:tab w:val="left" w:pos="585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-владеть отдельными 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социокультурными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элементами речевого поведенческого этикета, принятыми в англоязычной среде, в некоторых ситуациях общения: приветствие, прощание, знакомство,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выражение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благодарности,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извинение,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поздравление с днѐм рождения, Новым годом, Рождеством;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-знать названия родной страны и страны/стран изучаемого языка и их столиц.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756CD8">
        <w:trPr>
          <w:trHeight w:hRule="exact" w:val="44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3 классе </w:t>
            </w:r>
            <w:proofErr w:type="gramStart"/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756CD8">
        <w:trPr>
          <w:trHeight w:hRule="exact" w:val="47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Говорение:</w:t>
            </w:r>
          </w:p>
          <w:p w:rsidR="00756CD8" w:rsidRPr="00AB597A" w:rsidRDefault="00AB597A">
            <w:pPr>
              <w:pStyle w:val="Other10"/>
              <w:tabs>
                <w:tab w:val="left" w:pos="2736"/>
                <w:tab w:val="left" w:pos="5131"/>
                <w:tab w:val="left" w:pos="569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разные виды диалогов (диалог этикетного характера, диалог-побуждение,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диалог-расспрос)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в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стандартных</w:t>
            </w:r>
          </w:p>
          <w:p w:rsidR="00756CD8" w:rsidRPr="00AB597A" w:rsidRDefault="00AB597A">
            <w:pPr>
              <w:pStyle w:val="Other10"/>
              <w:tabs>
                <w:tab w:val="left" w:pos="2650"/>
                <w:tab w:val="left" w:pos="605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ситуациях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неофициального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общения,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  <w:p w:rsidR="00756CD8" w:rsidRPr="00AB597A" w:rsidRDefault="00AB597A">
            <w:pPr>
              <w:pStyle w:val="Other10"/>
              <w:tabs>
                <w:tab w:val="left" w:pos="1488"/>
                <w:tab w:val="left" w:pos="445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(описание;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повествование/рассказ)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 рамках изучаемой</w:t>
            </w:r>
          </w:p>
          <w:p w:rsidR="00756CD8" w:rsidRPr="00AB597A" w:rsidRDefault="00AB597A">
            <w:pPr>
              <w:pStyle w:val="Other10"/>
              <w:tabs>
                <w:tab w:val="left" w:pos="1752"/>
                <w:tab w:val="left" w:pos="3432"/>
                <w:tab w:val="left" w:pos="4387"/>
                <w:tab w:val="left" w:pos="5741"/>
                <w:tab w:val="left" w:pos="657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тематики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объѐмом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менее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4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фраз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вербальными и (или) зрительными опорами;</w:t>
            </w:r>
          </w:p>
          <w:p w:rsidR="00756CD8" w:rsidRPr="00AB597A" w:rsidRDefault="00AB597A">
            <w:pPr>
              <w:pStyle w:val="Other10"/>
              <w:tabs>
                <w:tab w:val="left" w:pos="1838"/>
                <w:tab w:val="left" w:pos="2299"/>
                <w:tab w:val="left" w:pos="3216"/>
                <w:tab w:val="left" w:pos="5054"/>
                <w:tab w:val="left" w:pos="635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-передавать основное содержание прочитанного текста с вербальными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(или)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зрительными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опорами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(объѐм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2563"/>
                <w:tab w:val="left" w:pos="4819"/>
                <w:tab w:val="left" w:pos="5582"/>
                <w:tab w:val="left" w:pos="645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монологического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высказывания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–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менее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4 фраз).</w:t>
            </w:r>
            <w:proofErr w:type="gramEnd"/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330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:</w:t>
            </w:r>
          </w:p>
          <w:p w:rsidR="00756CD8" w:rsidRPr="00AB597A" w:rsidRDefault="00AB597A">
            <w:pPr>
              <w:pStyle w:val="Other10"/>
              <w:tabs>
                <w:tab w:val="left" w:pos="1896"/>
                <w:tab w:val="left" w:pos="5006"/>
                <w:tab w:val="left" w:pos="68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-воспринимать на слух и понимать речь учителя и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других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обучающихся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вербально/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невербально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реагировать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услышанное;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4114"/>
                <w:tab w:val="left" w:pos="4877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учебные тексты, построенные на изученном языковом материале, с разной глубиной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tabs>
                <w:tab w:val="left" w:pos="2170"/>
                <w:tab w:val="left" w:pos="4013"/>
                <w:tab w:val="left" w:pos="59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информации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фактического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характера,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 зрительной опорой и с использованием языковой, в том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 w:rsidRPr="008B7219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099"/>
                <w:tab w:val="left" w:pos="3514"/>
                <w:tab w:val="left" w:pos="4877"/>
                <w:tab w:val="left" w:pos="608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числе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контекстуальной,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догадки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(время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звучания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текста/текстов для 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4147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Смысловое чтение:</w:t>
            </w:r>
          </w:p>
          <w:p w:rsidR="00756CD8" w:rsidRPr="00AB597A" w:rsidRDefault="00AB597A">
            <w:pPr>
              <w:pStyle w:val="Other10"/>
              <w:tabs>
                <w:tab w:val="left" w:pos="1800"/>
                <w:tab w:val="left" w:pos="2405"/>
                <w:tab w:val="left" w:pos="3960"/>
                <w:tab w:val="left" w:pos="5424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вслух учебные тексты объѐмом до 70 слов, построенные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изученном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соблюдением правил чтения и соответствующей интонацией, демонстрируя понимание прочитанного;</w:t>
            </w:r>
          </w:p>
          <w:p w:rsidR="00756CD8" w:rsidRPr="00AB597A" w:rsidRDefault="00AB597A">
            <w:pPr>
              <w:pStyle w:val="Other10"/>
              <w:tabs>
                <w:tab w:val="left" w:pos="1483"/>
                <w:tab w:val="left" w:pos="3154"/>
                <w:tab w:val="left" w:pos="4138"/>
                <w:tab w:val="left" w:pos="4536"/>
                <w:tab w:val="left" w:pos="605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и понимать учебные тексты, содержащие отдельные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незнакомые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различной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глубиной</w:t>
            </w:r>
          </w:p>
          <w:p w:rsidR="00756CD8" w:rsidRPr="00AB597A" w:rsidRDefault="00AB597A">
            <w:pPr>
              <w:pStyle w:val="Other10"/>
              <w:tabs>
                <w:tab w:val="left" w:pos="2976"/>
                <w:tab w:val="left" w:pos="4301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824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tabs>
                <w:tab w:val="left" w:pos="2155"/>
                <w:tab w:val="left" w:pos="4046"/>
                <w:tab w:val="left" w:pos="4642"/>
                <w:tab w:val="left" w:pos="630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информации,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зрительной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опорой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 без опоры, а также с использованием языковой, в том числе контекстуальной, догадки (объѐм текста/текстов для чтения – до 130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272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Письмо: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поздравления с днем рождения, Новым годом, Рождеством с выражением пожеланий;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подписи к иллюстрациям с пояснением, что на них изображено.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756CD8">
        <w:trPr>
          <w:trHeight w:hRule="exact" w:val="300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Фонетическая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сторона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речи</w:t>
            </w:r>
            <w:proofErr w:type="spellEnd"/>
            <w:r>
              <w:rPr>
                <w:rStyle w:val="Other1"/>
                <w:sz w:val="24"/>
                <w:szCs w:val="24"/>
              </w:rPr>
              <w:t>: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Style w:val="Other1"/>
                <w:sz w:val="24"/>
                <w:szCs w:val="24"/>
              </w:rPr>
              <w:t>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  <w:tab w:val="left" w:pos="1589"/>
                <w:tab w:val="left" w:pos="3874"/>
                <w:tab w:val="left" w:pos="661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применять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правила чтения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сложных сочетаний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букв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(например, -</w:t>
            </w:r>
            <w:proofErr w:type="spellStart"/>
            <w:r>
              <w:rPr>
                <w:rStyle w:val="Other1"/>
                <w:sz w:val="24"/>
                <w:szCs w:val="24"/>
              </w:rPr>
              <w:t>tion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, -</w:t>
            </w:r>
            <w:proofErr w:type="spellStart"/>
            <w:r>
              <w:rPr>
                <w:rStyle w:val="Other1"/>
                <w:sz w:val="24"/>
                <w:szCs w:val="24"/>
              </w:rPr>
              <w:t>ight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>
              <w:rPr>
                <w:rStyle w:val="Other1"/>
                <w:sz w:val="24"/>
                <w:szCs w:val="24"/>
              </w:rPr>
              <w:t>international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night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  <w:tab w:val="left" w:pos="2813"/>
                <w:tab w:val="left" w:pos="3365"/>
                <w:tab w:val="left" w:pos="5342"/>
                <w:tab w:val="left" w:pos="604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ритмико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-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интонационных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особенностей</w:t>
            </w:r>
            <w:proofErr w:type="spellEnd"/>
            <w:r>
              <w:rPr>
                <w:rStyle w:val="Other1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15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Графика, орфография и пунктуация: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 писать изученные слова;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3461"/>
                <w:tab w:val="left" w:pos="4536"/>
                <w:tab w:val="left" w:pos="634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-правильно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расставлять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препинания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(точка,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2203"/>
                <w:tab w:val="left" w:pos="2678"/>
                <w:tab w:val="left" w:pos="5011"/>
                <w:tab w:val="left" w:pos="6000"/>
                <w:tab w:val="left" w:pos="645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восклицательный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конце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предложения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Other1"/>
                <w:sz w:val="24"/>
                <w:szCs w:val="24"/>
              </w:rPr>
              <w:t>апостроф</w:t>
            </w:r>
            <w:proofErr w:type="spellEnd"/>
            <w:r>
              <w:rPr>
                <w:rStyle w:val="Other1"/>
                <w:sz w:val="24"/>
                <w:szCs w:val="24"/>
              </w:rPr>
              <w:t>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Контрольная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756CD8">
        <w:trPr>
          <w:trHeight w:hRule="exact" w:val="216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Лексическая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  <w:p w:rsidR="00756CD8" w:rsidRPr="00AB597A" w:rsidRDefault="00AB597A">
            <w:pPr>
              <w:pStyle w:val="Other10"/>
              <w:tabs>
                <w:tab w:val="left" w:pos="1915"/>
                <w:tab w:val="left" w:pos="2395"/>
                <w:tab w:val="left" w:pos="4267"/>
                <w:tab w:val="left" w:pos="6053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образовывать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родственные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</w:t>
            </w:r>
            <w:proofErr w:type="gramEnd"/>
          </w:p>
          <w:p w:rsidR="00756CD8" w:rsidRDefault="00AB597A">
            <w:pPr>
              <w:pStyle w:val="Other10"/>
              <w:tabs>
                <w:tab w:val="left" w:pos="2198"/>
                <w:tab w:val="left" w:pos="3634"/>
                <w:tab w:val="left" w:pos="4982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использованием</w:t>
            </w:r>
            <w:proofErr w:type="spellEnd"/>
            <w:r>
              <w:rPr>
                <w:rStyle w:val="Other1"/>
                <w:sz w:val="24"/>
                <w:szCs w:val="24"/>
              </w:rPr>
              <w:tab/>
            </w:r>
            <w:proofErr w:type="spellStart"/>
            <w:r>
              <w:rPr>
                <w:rStyle w:val="Other1"/>
                <w:sz w:val="24"/>
                <w:szCs w:val="24"/>
              </w:rPr>
              <w:t>основных</w:t>
            </w:r>
            <w:proofErr w:type="spellEnd"/>
            <w:r>
              <w:rPr>
                <w:rStyle w:val="Other1"/>
                <w:sz w:val="24"/>
                <w:szCs w:val="24"/>
              </w:rPr>
              <w:tab/>
            </w:r>
            <w:proofErr w:type="spellStart"/>
            <w:r>
              <w:rPr>
                <w:rStyle w:val="Other1"/>
                <w:sz w:val="24"/>
                <w:szCs w:val="24"/>
              </w:rPr>
              <w:t>способов</w:t>
            </w:r>
            <w:proofErr w:type="spellEnd"/>
            <w:r>
              <w:rPr>
                <w:rStyle w:val="Other1"/>
                <w:sz w:val="24"/>
                <w:szCs w:val="24"/>
              </w:rPr>
              <w:tab/>
            </w:r>
            <w:proofErr w:type="spellStart"/>
            <w:r>
              <w:rPr>
                <w:rStyle w:val="Other1"/>
                <w:sz w:val="24"/>
                <w:szCs w:val="24"/>
              </w:rPr>
              <w:t>словообразования</w:t>
            </w:r>
            <w:proofErr w:type="spellEnd"/>
            <w:r>
              <w:rPr>
                <w:rStyle w:val="Other1"/>
                <w:sz w:val="24"/>
                <w:szCs w:val="24"/>
              </w:rPr>
              <w:t>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718"/>
                <w:tab w:val="left" w:pos="3250"/>
                <w:tab w:val="left" w:pos="5170"/>
                <w:tab w:val="left" w:pos="6077"/>
                <w:tab w:val="left" w:pos="672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аффиксации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(суффиксы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числительных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-</w:t>
            </w:r>
            <w:r>
              <w:rPr>
                <w:rStyle w:val="Other1"/>
                <w:sz w:val="24"/>
                <w:szCs w:val="24"/>
              </w:rPr>
              <w:t>teen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-</w:t>
            </w:r>
            <w:proofErr w:type="spellStart"/>
            <w:r>
              <w:rPr>
                <w:rStyle w:val="Other1"/>
                <w:sz w:val="24"/>
                <w:szCs w:val="24"/>
              </w:rPr>
              <w:t>ty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-</w:t>
            </w:r>
            <w:proofErr w:type="spellStart"/>
            <w:r>
              <w:rPr>
                <w:rStyle w:val="Other1"/>
                <w:sz w:val="24"/>
                <w:szCs w:val="24"/>
              </w:rPr>
              <w:t>th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)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Style w:val="Other1"/>
                <w:sz w:val="24"/>
                <w:szCs w:val="24"/>
              </w:rPr>
              <w:t>и</w:t>
            </w:r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словосложения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(football, snowman).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756CD8">
            <w:pPr>
              <w:rPr>
                <w:sz w:val="10"/>
                <w:szCs w:val="10"/>
              </w:rPr>
            </w:pPr>
          </w:p>
        </w:tc>
      </w:tr>
      <w:tr w:rsidR="00756CD8">
        <w:trPr>
          <w:trHeight w:hRule="exact" w:val="12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Грамматическая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побудительные предложения в отрицательной форме (</w:t>
            </w:r>
            <w:r>
              <w:rPr>
                <w:rStyle w:val="Other1"/>
                <w:sz w:val="24"/>
                <w:szCs w:val="24"/>
              </w:rPr>
              <w:t>Don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talk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please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-распознавать и употреблять в устной и письменной речи предложения с начальным 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+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</w:t>
            </w:r>
            <w:r>
              <w:rPr>
                <w:rStyle w:val="Other1"/>
                <w:sz w:val="24"/>
                <w:szCs w:val="24"/>
              </w:rPr>
              <w:t>Past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(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was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bridge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across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river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were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mountains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south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конструкции с глаголами на -</w:t>
            </w:r>
            <w:proofErr w:type="spellStart"/>
            <w:r>
              <w:rPr>
                <w:rStyle w:val="Other1"/>
                <w:sz w:val="24"/>
                <w:szCs w:val="24"/>
              </w:rPr>
              <w:t>ing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: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like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enjoy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doing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something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; распознавать и употреблять в устной и письменной речи конструкцию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like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...;</w:t>
            </w:r>
          </w:p>
          <w:p w:rsidR="00756CD8" w:rsidRPr="00AB597A" w:rsidRDefault="00AB597A">
            <w:pPr>
              <w:pStyle w:val="Other10"/>
              <w:tabs>
                <w:tab w:val="left" w:pos="52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-распознавать и употреблять в устной и письменной речи правильные и неправильные глаголы в </w:t>
            </w:r>
            <w:r>
              <w:rPr>
                <w:rStyle w:val="Other1"/>
                <w:sz w:val="24"/>
                <w:szCs w:val="24"/>
              </w:rPr>
              <w:t>Past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повествовательных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(утвердительных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и отрицательных) и вопросительных (общий и специальный вопрос)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предложениях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существительные в притяжательном падеже (</w:t>
            </w:r>
            <w:r>
              <w:rPr>
                <w:rStyle w:val="Other1"/>
                <w:sz w:val="24"/>
                <w:szCs w:val="24"/>
              </w:rPr>
              <w:t>Possessive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Case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1013"/>
                <w:tab w:val="left" w:pos="2880"/>
                <w:tab w:val="left" w:pos="4488"/>
                <w:tab w:val="left" w:pos="4930"/>
                <w:tab w:val="left" w:pos="69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слова,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выражающие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количество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исчисляемыми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неисчисляемыми существительными (</w:t>
            </w:r>
            <w:r>
              <w:rPr>
                <w:rStyle w:val="Other1"/>
                <w:sz w:val="24"/>
                <w:szCs w:val="24"/>
              </w:rPr>
              <w:t>much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many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lot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of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наречия частотности </w:t>
            </w:r>
            <w:r>
              <w:rPr>
                <w:rStyle w:val="Other1"/>
                <w:sz w:val="24"/>
                <w:szCs w:val="24"/>
              </w:rPr>
              <w:t>usually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often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личные местоимения в объектном падеже;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указательные местоимения </w:t>
            </w:r>
            <w:r>
              <w:rPr>
                <w:rStyle w:val="Other1"/>
                <w:sz w:val="24"/>
                <w:szCs w:val="24"/>
              </w:rPr>
              <w:t>that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those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неопределѐнные местоимения </w:t>
            </w:r>
            <w:r>
              <w:rPr>
                <w:rStyle w:val="Other1"/>
                <w:sz w:val="24"/>
                <w:szCs w:val="24"/>
              </w:rPr>
              <w:t>some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any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вопросительные слова </w:t>
            </w:r>
            <w:r>
              <w:rPr>
                <w:rStyle w:val="Other1"/>
                <w:sz w:val="24"/>
                <w:szCs w:val="24"/>
              </w:rPr>
              <w:t>when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whose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why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количественные числительные (13–100);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порядковые числительные (1–30);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предлог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направления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движения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to (We went to Moscow last year.);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предлоги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места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next to, in front of, behind;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предлоги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времени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: at, in, on в </w:t>
            </w:r>
            <w:proofErr w:type="spellStart"/>
            <w:r>
              <w:rPr>
                <w:rStyle w:val="Other1"/>
                <w:sz w:val="24"/>
                <w:szCs w:val="24"/>
              </w:rPr>
              <w:t>выражениях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at 4 o’clock, in the morning, on Monday.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756CD8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знания и умения:</w:t>
            </w:r>
          </w:p>
          <w:p w:rsidR="00756CD8" w:rsidRPr="00AB597A" w:rsidRDefault="00AB597A">
            <w:pPr>
              <w:pStyle w:val="Other10"/>
              <w:tabs>
                <w:tab w:val="left" w:pos="1493"/>
                <w:tab w:val="left" w:pos="4224"/>
                <w:tab w:val="left" w:pos="612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-владеть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социокультурными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элементами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речевого</w:t>
            </w:r>
            <w:proofErr w:type="gramEnd"/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 w:rsidRPr="008B7219">
        <w:trPr>
          <w:trHeight w:hRule="exact" w:val="1877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днѐм рождения, Новым годом, Рождеством);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-кратко представлять свою страну и страну/страны изучаемого языка на английском языке.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44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К концу обучения в 4 классе </w:t>
            </w:r>
            <w:proofErr w:type="gramStart"/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756CD8">
        <w:trPr>
          <w:trHeight w:hRule="exact" w:val="757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Говорение:</w:t>
            </w:r>
          </w:p>
          <w:p w:rsidR="00756CD8" w:rsidRPr="00AB597A" w:rsidRDefault="00AB597A">
            <w:pPr>
              <w:pStyle w:val="Other10"/>
              <w:tabs>
                <w:tab w:val="left" w:pos="2938"/>
                <w:tab w:val="left" w:pos="659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разные виды диалогов (диалог этикетного характера, диалог-побуждение, диалог-расспрос) на основе вербальных и (или)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зрительных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</w:t>
            </w:r>
          </w:p>
          <w:p w:rsidR="00756CD8" w:rsidRPr="00AB597A" w:rsidRDefault="00AB597A">
            <w:pPr>
              <w:pStyle w:val="Other10"/>
              <w:tabs>
                <w:tab w:val="left" w:pos="2189"/>
                <w:tab w:val="left" w:pos="3053"/>
                <w:tab w:val="left" w:pos="4330"/>
                <w:tab w:val="left" w:pos="5530"/>
                <w:tab w:val="left" w:pos="699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норм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речевого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этикета,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принятого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в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стране/странах изучаемого языка (не менее 4–5 реплик со стороны каждого собеседника);</w:t>
            </w:r>
          </w:p>
          <w:p w:rsidR="00756CD8" w:rsidRPr="00AB597A" w:rsidRDefault="00AB597A">
            <w:pPr>
              <w:pStyle w:val="Other10"/>
              <w:tabs>
                <w:tab w:val="left" w:pos="2678"/>
                <w:tab w:val="left" w:pos="611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диалог – разговор по телефону с использованием картинок, фотографий и (или) ключевых слов в стандартных ситуациях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неофициального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общения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соблюдением норм речевого этикета в объѐ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ме не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менее 4–5 реплик со стороны каждого собеседника;</w:t>
            </w:r>
          </w:p>
          <w:p w:rsidR="00756CD8" w:rsidRPr="00AB597A" w:rsidRDefault="00AB597A">
            <w:pPr>
              <w:pStyle w:val="Other10"/>
              <w:tabs>
                <w:tab w:val="left" w:pos="1603"/>
                <w:tab w:val="left" w:pos="3528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(описание,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рассуждение;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повествование/сообщение)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вербальными и (или) зрительными опорами в рамках тематического содержания речи для 4 класса (объѐм монологического высказывания – не менее 4–5 фраз);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по образцу; выражать своѐ отношение к предмету речи;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-передавать основное содержание прочитанного текста с вербальными и (или) зрительными опорами в объѐ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ме не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менее 4–5 фраз.</w:t>
            </w:r>
          </w:p>
          <w:p w:rsidR="00756CD8" w:rsidRPr="00AB597A" w:rsidRDefault="00AB597A">
            <w:pPr>
              <w:pStyle w:val="Other10"/>
              <w:tabs>
                <w:tab w:val="left" w:pos="2016"/>
                <w:tab w:val="left" w:pos="3514"/>
                <w:tab w:val="left" w:pos="559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-представлять результаты выполненной проектной работы, в том числе подбирая иллюстративный материал (рисунки, фото)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тексту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выступления,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объѐ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ме не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менее 4–5 фраз.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386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:</w:t>
            </w:r>
          </w:p>
          <w:p w:rsidR="00756CD8" w:rsidRPr="00AB597A" w:rsidRDefault="00AB597A">
            <w:pPr>
              <w:pStyle w:val="Other10"/>
              <w:tabs>
                <w:tab w:val="left" w:pos="1992"/>
                <w:tab w:val="left" w:pos="5088"/>
                <w:tab w:val="left" w:pos="68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речь учителя и других обучающихся,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вербально/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невербально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реагировать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на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услышанное;</w:t>
            </w:r>
          </w:p>
          <w:p w:rsidR="00756CD8" w:rsidRPr="00AB597A" w:rsidRDefault="00AB597A">
            <w:pPr>
              <w:pStyle w:val="Other10"/>
              <w:tabs>
                <w:tab w:val="left" w:pos="1531"/>
                <w:tab w:val="left" w:pos="1925"/>
                <w:tab w:val="left" w:pos="3014"/>
                <w:tab w:val="left" w:pos="4368"/>
                <w:tab w:val="left" w:pos="6437"/>
                <w:tab w:val="left" w:pos="685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учебные и адаптированные аутентичные тексты, построенные на изученном языковом 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разной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глубиной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в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их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  <w:tr w:rsidR="00756CD8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Смысловое чтение: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вслух учебные тексты объѐмом до 70 слов,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Устный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 w:rsidRPr="008B7219">
        <w:trPr>
          <w:trHeight w:hRule="exact" w:val="444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800"/>
                <w:tab w:val="left" w:pos="2405"/>
                <w:tab w:val="left" w:pos="3960"/>
                <w:tab w:val="left" w:pos="5424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построенные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изученном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соблюдением правил чтения и соответствующей интонацией, демонстрируя понимание прочитанного;</w:t>
            </w:r>
          </w:p>
          <w:p w:rsidR="00756CD8" w:rsidRPr="00AB597A" w:rsidRDefault="00AB597A">
            <w:pPr>
              <w:pStyle w:val="Other10"/>
              <w:tabs>
                <w:tab w:val="left" w:pos="56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тексты, содержащие отдельные незнакомые слова, с различной глубиной проникновения в их содержание 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зависимости</w:t>
            </w:r>
          </w:p>
          <w:p w:rsidR="00756CD8" w:rsidRPr="00AB597A" w:rsidRDefault="00AB597A">
            <w:pPr>
              <w:pStyle w:val="Other10"/>
              <w:tabs>
                <w:tab w:val="left" w:pos="56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от поставленной коммуникативной задачи: с пониманием 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</w:p>
          <w:p w:rsidR="00756CD8" w:rsidRPr="00AB597A" w:rsidRDefault="00AB597A">
            <w:pPr>
              <w:pStyle w:val="Other10"/>
              <w:tabs>
                <w:tab w:val="left" w:pos="2482"/>
                <w:tab w:val="left" w:pos="4301"/>
                <w:tab w:val="left" w:pos="633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пониманием запрашиваемой информации, со зрительной опорой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без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опоры,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использованием языковой, в том числе контекстуальной, догадки (объѐм текста/текстов для чтения – до 160 слов;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-прогнозировать содержание текста на основе заголовка;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-читать про себя </w:t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несплошные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272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Письмо:</w:t>
            </w:r>
          </w:p>
          <w:p w:rsidR="00756CD8" w:rsidRPr="00AB597A" w:rsidRDefault="00AB597A">
            <w:pPr>
              <w:pStyle w:val="Other10"/>
              <w:tabs>
                <w:tab w:val="left" w:pos="176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анкеты и формуляры с указанием личной информации: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имя, фамилия, возраст, место жительства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(страна проживания, город), любимые занятия и другие;</w:t>
            </w:r>
          </w:p>
          <w:p w:rsidR="00756CD8" w:rsidRPr="00AB597A" w:rsidRDefault="00AB597A">
            <w:pPr>
              <w:pStyle w:val="Other10"/>
              <w:tabs>
                <w:tab w:val="left" w:pos="1493"/>
                <w:tab w:val="left" w:pos="2582"/>
                <w:tab w:val="left" w:pos="3619"/>
                <w:tab w:val="left" w:pos="5270"/>
                <w:tab w:val="left" w:pos="56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поздравления с днем рождения,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Новым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годом,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Рождеством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выражением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пожеланий;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электронное сообщение личного характера (объѐм сообщения – до 50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756CD8">
        <w:trPr>
          <w:trHeight w:hRule="exact" w:val="15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Фонетическая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новые слова согласно основным правилам чтения;</w:t>
            </w:r>
          </w:p>
          <w:p w:rsidR="00756CD8" w:rsidRPr="00AB597A" w:rsidRDefault="00AB597A">
            <w:pPr>
              <w:pStyle w:val="Other10"/>
              <w:tabs>
                <w:tab w:val="left" w:pos="2813"/>
                <w:tab w:val="left" w:pos="3365"/>
                <w:tab w:val="left" w:pos="5342"/>
                <w:tab w:val="left" w:pos="604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-различать на слух и правильно произносить слова и фразы/предложения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ритмико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-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интонационных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особенностей</w:t>
            </w:r>
            <w:proofErr w:type="spellEnd"/>
            <w:r>
              <w:rPr>
                <w:rStyle w:val="Other1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756CD8">
        <w:trPr>
          <w:trHeight w:hRule="exact" w:val="1867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Графика, орфография и пунктуация: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 писать изученные слова;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3461"/>
                <w:tab w:val="left" w:pos="4536"/>
                <w:tab w:val="left" w:pos="634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-правильно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расставлять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препинания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(точка,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2203"/>
                <w:tab w:val="left" w:pos="2678"/>
                <w:tab w:val="left" w:pos="5011"/>
                <w:tab w:val="left" w:pos="6000"/>
                <w:tab w:val="left" w:pos="645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восклицательный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конце</w:t>
            </w:r>
          </w:p>
          <w:p w:rsidR="00756CD8" w:rsidRPr="00AB597A" w:rsidRDefault="00AB597A">
            <w:pPr>
              <w:pStyle w:val="Other10"/>
              <w:tabs>
                <w:tab w:val="left" w:pos="3355"/>
                <w:tab w:val="left" w:pos="624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апостроф,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запятая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при перечислении).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  <w:tr w:rsidR="00756CD8">
        <w:trPr>
          <w:trHeight w:hRule="exact" w:val="301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Лексическая сторона речи:</w:t>
            </w:r>
          </w:p>
          <w:p w:rsidR="00756CD8" w:rsidRPr="00AB597A" w:rsidRDefault="00AB597A">
            <w:pPr>
              <w:pStyle w:val="Other10"/>
              <w:tabs>
                <w:tab w:val="left" w:pos="3096"/>
                <w:tab w:val="left" w:pos="61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 менее 500 лексических единиц (слов, словосочетаний, речевых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клише),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включая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350 лексических единиц, освоенных в предшествующие годы обучения;</w:t>
            </w:r>
          </w:p>
          <w:p w:rsidR="00756CD8" w:rsidRPr="00AB597A" w:rsidRDefault="00AB597A">
            <w:pPr>
              <w:pStyle w:val="Other10"/>
              <w:tabs>
                <w:tab w:val="left" w:pos="1915"/>
                <w:tab w:val="left" w:pos="2395"/>
                <w:tab w:val="left" w:pos="4267"/>
                <w:tab w:val="left" w:pos="6053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образовывать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родственные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с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2198"/>
                <w:tab w:val="left" w:pos="3634"/>
                <w:tab w:val="left" w:pos="49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использованием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способов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словообразования: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аффиксации (суффиксы -</w:t>
            </w:r>
            <w:proofErr w:type="spellStart"/>
            <w:r>
              <w:rPr>
                <w:rStyle w:val="Other1"/>
                <w:sz w:val="24"/>
                <w:szCs w:val="24"/>
              </w:rPr>
              <w:t>er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>/-</w:t>
            </w:r>
            <w:r>
              <w:rPr>
                <w:rStyle w:val="Other1"/>
                <w:sz w:val="24"/>
                <w:szCs w:val="24"/>
              </w:rPr>
              <w:t>or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, -</w:t>
            </w:r>
            <w:proofErr w:type="spellStart"/>
            <w:r>
              <w:rPr>
                <w:rStyle w:val="Other1"/>
                <w:sz w:val="24"/>
                <w:szCs w:val="24"/>
              </w:rPr>
              <w:t>ist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: </w:t>
            </w:r>
            <w:r>
              <w:rPr>
                <w:rStyle w:val="Other1"/>
                <w:sz w:val="24"/>
                <w:szCs w:val="24"/>
              </w:rPr>
              <w:t>teacher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actor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artist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), словосложения (</w:t>
            </w:r>
            <w:r>
              <w:rPr>
                <w:rStyle w:val="Other1"/>
                <w:sz w:val="24"/>
                <w:szCs w:val="24"/>
              </w:rPr>
              <w:t>blackboard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), конверсии (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play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play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  <w:tr w:rsidR="00756CD8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Грамматическая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Письменная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91"/>
        <w:gridCol w:w="2803"/>
      </w:tblGrid>
      <w:tr w:rsidR="00756CD8">
        <w:trPr>
          <w:trHeight w:hRule="exact" w:val="586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339"/>
                <w:tab w:val="left" w:pos="3106"/>
                <w:tab w:val="left" w:pos="4277"/>
                <w:tab w:val="left" w:pos="494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Style w:val="Other1"/>
                <w:sz w:val="24"/>
                <w:szCs w:val="24"/>
              </w:rPr>
              <w:lastRenderedPageBreak/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Continuous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повествовательных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(утвердительных и отрицательных), вопросительных (общий и специальный вопрос) </w:t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предложениях</w:t>
            </w:r>
            <w:proofErr w:type="gramEnd"/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и </w:t>
            </w:r>
            <w:r>
              <w:rPr>
                <w:rStyle w:val="Other1"/>
                <w:sz w:val="24"/>
                <w:szCs w:val="24"/>
              </w:rPr>
              <w:t>Future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>
              <w:rPr>
                <w:rStyle w:val="Other1"/>
                <w:sz w:val="24"/>
                <w:szCs w:val="24"/>
              </w:rPr>
              <w:t>must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и </w:t>
            </w:r>
            <w:r>
              <w:rPr>
                <w:rStyle w:val="Other1"/>
                <w:sz w:val="24"/>
                <w:szCs w:val="24"/>
              </w:rPr>
              <w:t>have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отрицательное местоимение </w:t>
            </w:r>
            <w:r>
              <w:rPr>
                <w:rStyle w:val="Other1"/>
                <w:sz w:val="24"/>
                <w:szCs w:val="24"/>
              </w:rPr>
              <w:t>no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степени сравнения прилагательных (формы, образованные по правилу и исключения: </w:t>
            </w:r>
            <w:r>
              <w:rPr>
                <w:rStyle w:val="Other1"/>
                <w:sz w:val="24"/>
                <w:szCs w:val="24"/>
              </w:rPr>
              <w:t>good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better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(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) </w:t>
            </w:r>
            <w:r>
              <w:rPr>
                <w:rStyle w:val="Other1"/>
                <w:sz w:val="24"/>
                <w:szCs w:val="24"/>
              </w:rPr>
              <w:t>best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bad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worse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(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) </w:t>
            </w:r>
            <w:r>
              <w:rPr>
                <w:rStyle w:val="Other1"/>
                <w:sz w:val="24"/>
                <w:szCs w:val="24"/>
              </w:rPr>
              <w:t>worst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обозначение даты и года;</w:t>
            </w:r>
          </w:p>
          <w:p w:rsidR="00756CD8" w:rsidRPr="00AB597A" w:rsidRDefault="00AB597A">
            <w:pPr>
              <w:pStyle w:val="Other10"/>
              <w:tabs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Other1"/>
                <w:sz w:val="24"/>
                <w:szCs w:val="24"/>
              </w:rPr>
              <w:t>обозначение</w:t>
            </w:r>
            <w:proofErr w:type="spellEnd"/>
            <w:proofErr w:type="gram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времени</w:t>
            </w:r>
            <w:proofErr w:type="spellEnd"/>
            <w:r>
              <w:rPr>
                <w:rStyle w:val="Other1"/>
                <w:sz w:val="24"/>
                <w:szCs w:val="24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756CD8">
            <w:pPr>
              <w:rPr>
                <w:sz w:val="10"/>
                <w:szCs w:val="10"/>
              </w:rPr>
            </w:pPr>
          </w:p>
        </w:tc>
      </w:tr>
      <w:tr w:rsidR="00756CD8">
        <w:trPr>
          <w:trHeight w:hRule="exact" w:val="387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Социокультурные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знания и умения:</w:t>
            </w:r>
          </w:p>
          <w:p w:rsidR="00756CD8" w:rsidRPr="00AB597A" w:rsidRDefault="00AB597A">
            <w:pPr>
              <w:pStyle w:val="Other10"/>
              <w:tabs>
                <w:tab w:val="left" w:pos="1416"/>
                <w:tab w:val="left" w:pos="4099"/>
                <w:tab w:val="left" w:pos="612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-владеть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spellStart"/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социокультурными</w:t>
            </w:r>
            <w:proofErr w:type="spellEnd"/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элементами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речевого</w:t>
            </w:r>
            <w:proofErr w:type="gramEnd"/>
          </w:p>
          <w:p w:rsidR="00756CD8" w:rsidRPr="00AB597A" w:rsidRDefault="00AB597A">
            <w:pPr>
              <w:pStyle w:val="Other10"/>
              <w:tabs>
                <w:tab w:val="left" w:pos="1853"/>
                <w:tab w:val="left" w:pos="3629"/>
                <w:tab w:val="left" w:pos="585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B597A">
              <w:rPr>
                <w:rStyle w:val="Other1"/>
                <w:sz w:val="24"/>
                <w:szCs w:val="24"/>
                <w:lang w:val="ru-RU"/>
              </w:rPr>
              <w:t>поведенческого этикета, принятыми в англоязычной среде, в некоторых ситуациях общения (приветствие, прощание, знакомство,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выражение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благодарности,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извинение,</w:t>
            </w:r>
            <w:proofErr w:type="gramEnd"/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поздравление с днѐм рождения, Новым годом, Рождеством);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-знать названия родной страны и страны/стран изучаемого языка;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-иметь представление о некоторых литературных персонажей; иметь представление о небольших произведениях детского фольклора (рифмовки, песни);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-кратко представлять свою страну на иностранном языке в рамках изучаемой тематики.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Наблюдение</w:t>
            </w:r>
            <w:proofErr w:type="spellEnd"/>
          </w:p>
        </w:tc>
      </w:tr>
    </w:tbl>
    <w:p w:rsidR="00756CD8" w:rsidRDefault="00756CD8">
      <w:pPr>
        <w:spacing w:after="479" w:line="1" w:lineRule="exact"/>
      </w:pPr>
    </w:p>
    <w:p w:rsidR="00756CD8" w:rsidRPr="00AB597A" w:rsidRDefault="00AB597A">
      <w:pPr>
        <w:pStyle w:val="Bodytext10"/>
        <w:numPr>
          <w:ilvl w:val="0"/>
          <w:numId w:val="1"/>
        </w:numPr>
        <w:tabs>
          <w:tab w:val="left" w:pos="384"/>
        </w:tabs>
        <w:spacing w:after="180"/>
        <w:jc w:val="both"/>
        <w:rPr>
          <w:lang w:val="ru-RU"/>
        </w:rPr>
      </w:pPr>
      <w:r w:rsidRPr="00AB597A">
        <w:rPr>
          <w:rStyle w:val="Bodytext1"/>
          <w:b/>
          <w:bCs/>
          <w:lang w:val="ru-RU"/>
        </w:rPr>
        <w:t>Требования к выставлению отметок за промежуточную аттестацию</w:t>
      </w:r>
    </w:p>
    <w:p w:rsidR="00756CD8" w:rsidRPr="00AB597A" w:rsidRDefault="00AB597A">
      <w:pPr>
        <w:pStyle w:val="Bodytext10"/>
        <w:spacing w:after="180"/>
        <w:jc w:val="both"/>
        <w:rPr>
          <w:lang w:val="ru-RU"/>
        </w:rPr>
      </w:pPr>
      <w:r w:rsidRPr="00AB597A">
        <w:rPr>
          <w:rStyle w:val="Bodytext1"/>
          <w:lang w:val="ru-RU"/>
        </w:rPr>
        <w:t>В первом классе обучение проводится без балльного оценивания знаний обучающихся.</w:t>
      </w:r>
    </w:p>
    <w:p w:rsidR="00756CD8" w:rsidRPr="00AB597A" w:rsidRDefault="00AB597A">
      <w:pPr>
        <w:pStyle w:val="Bodytext10"/>
        <w:spacing w:after="180"/>
        <w:jc w:val="both"/>
        <w:rPr>
          <w:lang w:val="ru-RU"/>
        </w:rPr>
      </w:pPr>
      <w:r w:rsidRPr="00AB597A">
        <w:rPr>
          <w:rStyle w:val="Bodytext1"/>
          <w:lang w:val="ru-RU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756CD8" w:rsidRPr="00AB597A" w:rsidRDefault="00AB597A">
      <w:pPr>
        <w:pStyle w:val="Bodytext10"/>
        <w:spacing w:after="180"/>
        <w:jc w:val="both"/>
        <w:rPr>
          <w:lang w:val="ru-RU"/>
        </w:rPr>
      </w:pPr>
      <w:r w:rsidRPr="00AB597A">
        <w:rPr>
          <w:rStyle w:val="Bodytext1"/>
          <w:lang w:val="ru-RU"/>
        </w:rPr>
        <w:t xml:space="preserve">Отметки за годовую письменную работу </w:t>
      </w:r>
      <w:proofErr w:type="gramStart"/>
      <w:r w:rsidRPr="00AB597A">
        <w:rPr>
          <w:rStyle w:val="Bodytext1"/>
          <w:lang w:val="ru-RU"/>
        </w:rPr>
        <w:t>обучающихся</w:t>
      </w:r>
      <w:proofErr w:type="gramEnd"/>
      <w:r w:rsidRPr="00AB597A">
        <w:rPr>
          <w:rStyle w:val="Bodytext1"/>
          <w:lang w:val="ru-RU"/>
        </w:rPr>
        <w:t xml:space="preserve">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  <w:r w:rsidRPr="00AB597A">
        <w:rPr>
          <w:lang w:val="ru-RU"/>
        </w:rPr>
        <w:br w:type="page"/>
      </w:r>
    </w:p>
    <w:p w:rsidR="00756CD8" w:rsidRPr="00AB597A" w:rsidRDefault="00AB597A">
      <w:pPr>
        <w:pStyle w:val="Bodytext10"/>
        <w:spacing w:after="1220"/>
        <w:jc w:val="both"/>
        <w:rPr>
          <w:lang w:val="ru-RU"/>
        </w:rPr>
      </w:pPr>
      <w:r w:rsidRPr="00AB597A">
        <w:rPr>
          <w:rStyle w:val="Bodytext1"/>
          <w:lang w:val="ru-RU"/>
        </w:rPr>
        <w:lastRenderedPageBreak/>
        <w:t xml:space="preserve">Отметки за промежуточную аттестацию фиксируются педагогом в журнале успеваемости и дневнике </w:t>
      </w:r>
      <w:proofErr w:type="gramStart"/>
      <w:r w:rsidRPr="00AB597A">
        <w:rPr>
          <w:rStyle w:val="Bodytext1"/>
          <w:lang w:val="ru-RU"/>
        </w:rPr>
        <w:t>обучающегося</w:t>
      </w:r>
      <w:proofErr w:type="gramEnd"/>
      <w:r w:rsidRPr="00AB597A">
        <w:rPr>
          <w:rStyle w:val="Bodytext1"/>
          <w:lang w:val="ru-RU"/>
        </w:rPr>
        <w:t xml:space="preserve"> (электронном журнале) в сроки и порядке, предусмотренном локальным нормативным актом школы.</w:t>
      </w:r>
    </w:p>
    <w:p w:rsidR="00756CD8" w:rsidRDefault="00AB597A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t xml:space="preserve">3. </w:t>
      </w:r>
      <w:proofErr w:type="spellStart"/>
      <w:r>
        <w:rPr>
          <w:rStyle w:val="Tablecaption1"/>
          <w:b/>
          <w:bCs/>
          <w:sz w:val="24"/>
          <w:szCs w:val="24"/>
        </w:rPr>
        <w:t>График</w:t>
      </w:r>
      <w:proofErr w:type="spellEnd"/>
      <w:r>
        <w:rPr>
          <w:rStyle w:val="Tablecaption1"/>
          <w:b/>
          <w:bCs/>
          <w:sz w:val="24"/>
          <w:szCs w:val="24"/>
        </w:rPr>
        <w:t xml:space="preserve"> </w:t>
      </w:r>
      <w:proofErr w:type="spellStart"/>
      <w:r>
        <w:rPr>
          <w:rStyle w:val="Tablecaption1"/>
          <w:b/>
          <w:bCs/>
          <w:sz w:val="24"/>
          <w:szCs w:val="24"/>
        </w:rPr>
        <w:t>контрольных</w:t>
      </w:r>
      <w:proofErr w:type="spellEnd"/>
      <w:r>
        <w:rPr>
          <w:rStyle w:val="Tablecaption1"/>
          <w:b/>
          <w:bCs/>
          <w:sz w:val="24"/>
          <w:szCs w:val="24"/>
        </w:rPr>
        <w:t xml:space="preserve"> </w:t>
      </w:r>
      <w:proofErr w:type="spellStart"/>
      <w:r>
        <w:rPr>
          <w:rStyle w:val="Tablecaption1"/>
          <w:b/>
          <w:bCs/>
          <w:sz w:val="24"/>
          <w:szCs w:val="24"/>
        </w:rPr>
        <w:t>мероприятий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726"/>
        <w:gridCol w:w="2309"/>
        <w:gridCol w:w="2650"/>
        <w:gridCol w:w="2410"/>
      </w:tblGrid>
      <w:tr w:rsidR="00756CD8">
        <w:trPr>
          <w:trHeight w:hRule="exact" w:val="734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Контрольное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Тип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Срок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  <w:proofErr w:type="spellEnd"/>
          </w:p>
        </w:tc>
      </w:tr>
      <w:tr w:rsidR="00756CD8">
        <w:trPr>
          <w:trHeight w:hRule="exact" w:val="73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Проверка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домашнего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каждом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занятии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756CD8">
        <w:trPr>
          <w:trHeight w:hRule="exact" w:val="73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пройденной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756CD8">
        <w:trPr>
          <w:trHeight w:hRule="exact" w:val="73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Словарный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756CD8">
        <w:trPr>
          <w:trHeight w:hRule="exact" w:val="102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Диагностика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образовательных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достижений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Промежуточный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графику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контрольных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6856C8" w:rsidRDefault="006856C8"/>
    <w:sectPr w:rsidR="006856C8" w:rsidSect="00AB597A">
      <w:type w:val="continuous"/>
      <w:pgSz w:w="11900" w:h="16840"/>
      <w:pgMar w:top="284" w:right="733" w:bottom="648" w:left="1014" w:header="713" w:footer="2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4D8" w:rsidRDefault="00D834D8" w:rsidP="00756CD8">
      <w:r>
        <w:separator/>
      </w:r>
    </w:p>
  </w:endnote>
  <w:endnote w:type="continuationSeparator" w:id="0">
    <w:p w:rsidR="00D834D8" w:rsidRDefault="00D834D8" w:rsidP="00756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4D8" w:rsidRDefault="00D834D8"/>
  </w:footnote>
  <w:footnote w:type="continuationSeparator" w:id="0">
    <w:p w:rsidR="00D834D8" w:rsidRDefault="00D834D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39C4"/>
    <w:multiLevelType w:val="multilevel"/>
    <w:tmpl w:val="ADE84B9E"/>
    <w:lvl w:ilvl="0">
      <w:start w:val="1"/>
      <w:numFmt w:val="bullet"/>
      <w:lvlText w:val="-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53394A"/>
    <w:multiLevelType w:val="multilevel"/>
    <w:tmpl w:val="27180FFC"/>
    <w:lvl w:ilvl="0">
      <w:start w:val="1"/>
      <w:numFmt w:val="bullet"/>
      <w:lvlText w:val="-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8A0B44"/>
    <w:multiLevelType w:val="multilevel"/>
    <w:tmpl w:val="AAD2AA18"/>
    <w:lvl w:ilvl="0">
      <w:start w:val="1"/>
      <w:numFmt w:val="bullet"/>
      <w:lvlText w:val="-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4A7F1F"/>
    <w:multiLevelType w:val="multilevel"/>
    <w:tmpl w:val="58262DB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56CD8"/>
    <w:rsid w:val="005603D6"/>
    <w:rsid w:val="006201CD"/>
    <w:rsid w:val="006856C8"/>
    <w:rsid w:val="00756CD8"/>
    <w:rsid w:val="008B7219"/>
    <w:rsid w:val="00AB597A"/>
    <w:rsid w:val="00D834D8"/>
    <w:rsid w:val="00EA66AC"/>
    <w:rsid w:val="00F35E3C"/>
    <w:rsid w:val="00F6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6CD8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AB597A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|3_"/>
    <w:basedOn w:val="a0"/>
    <w:link w:val="Bodytext3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u w:val="none"/>
    </w:rPr>
  </w:style>
  <w:style w:type="character" w:customStyle="1" w:styleId="Other1">
    <w:name w:val="Other|1_"/>
    <w:basedOn w:val="a0"/>
    <w:link w:val="Other1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1">
    <w:name w:val="Table caption|1_"/>
    <w:basedOn w:val="a0"/>
    <w:link w:val="Tablecaption10"/>
    <w:rsid w:val="00756CD8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|2"/>
    <w:basedOn w:val="a"/>
    <w:link w:val="Bodytext2"/>
    <w:rsid w:val="00756CD8"/>
    <w:pPr>
      <w:ind w:left="4880"/>
    </w:pPr>
    <w:rPr>
      <w:rFonts w:ascii="Liberation Serif" w:eastAsia="Liberation Serif" w:hAnsi="Liberation Serif" w:cs="Liberation Serif"/>
      <w:sz w:val="19"/>
      <w:szCs w:val="19"/>
    </w:rPr>
  </w:style>
  <w:style w:type="paragraph" w:customStyle="1" w:styleId="Bodytext30">
    <w:name w:val="Body text|3"/>
    <w:basedOn w:val="a"/>
    <w:link w:val="Bodytext3"/>
    <w:rsid w:val="00756CD8"/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756CD8"/>
    <w:pPr>
      <w:spacing w:after="220" w:line="276" w:lineRule="auto"/>
    </w:pPr>
    <w:rPr>
      <w:rFonts w:ascii="Liberation Serif" w:eastAsia="Liberation Serif" w:hAnsi="Liberation Serif" w:cs="Liberation Serif"/>
    </w:rPr>
  </w:style>
  <w:style w:type="paragraph" w:customStyle="1" w:styleId="Other10">
    <w:name w:val="Other|1"/>
    <w:basedOn w:val="a"/>
    <w:link w:val="Other1"/>
    <w:rsid w:val="00756CD8"/>
    <w:pPr>
      <w:spacing w:line="298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Tablecaption10">
    <w:name w:val="Table caption|1"/>
    <w:basedOn w:val="a"/>
    <w:link w:val="Tablecaption1"/>
    <w:rsid w:val="00756CD8"/>
    <w:rPr>
      <w:rFonts w:ascii="Liberation Serif" w:eastAsia="Liberation Serif" w:hAnsi="Liberation Serif" w:cs="Liberation Serif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AB597A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AB5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97A"/>
    <w:rPr>
      <w:rFonts w:ascii="Tahoma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uiPriority w:val="1"/>
    <w:semiHidden/>
    <w:unhideWhenUsed/>
    <w:qFormat/>
    <w:rsid w:val="008B7219"/>
    <w:pPr>
      <w:autoSpaceDE w:val="0"/>
      <w:autoSpaceDN w:val="0"/>
    </w:pPr>
    <w:rPr>
      <w:rFonts w:ascii="Georgia" w:eastAsia="Georgia" w:hAnsi="Georgia" w:cs="Georgia"/>
      <w:color w:val="auto"/>
      <w:lang w:val="ru-RU" w:bidi="ar-SA"/>
    </w:rPr>
  </w:style>
  <w:style w:type="character" w:customStyle="1" w:styleId="a6">
    <w:name w:val="Основной текст Знак"/>
    <w:basedOn w:val="a0"/>
    <w:link w:val="a5"/>
    <w:uiPriority w:val="1"/>
    <w:semiHidden/>
    <w:rsid w:val="008B7219"/>
    <w:rPr>
      <w:rFonts w:ascii="Georgia" w:eastAsia="Georgia" w:hAnsi="Georgia" w:cs="Georgia"/>
      <w:lang w:val="ru-RU" w:bidi="ar-SA"/>
    </w:rPr>
  </w:style>
  <w:style w:type="paragraph" w:styleId="a7">
    <w:name w:val="No Spacing"/>
    <w:qFormat/>
    <w:rsid w:val="008B7219"/>
    <w:pPr>
      <w:widowControl/>
    </w:pPr>
    <w:rPr>
      <w:rFonts w:ascii="Calibri" w:eastAsia="Calibri" w:hAnsi="Calibri"/>
      <w:sz w:val="22"/>
      <w:szCs w:val="2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3018</Words>
  <Characters>17207</Characters>
  <Application>Microsoft Office Word</Application>
  <DocSecurity>0</DocSecurity>
  <Lines>143</Lines>
  <Paragraphs>40</Paragraphs>
  <ScaleCrop>false</ScaleCrop>
  <Company/>
  <LinksUpToDate>false</LinksUpToDate>
  <CharactersWithSpaces>20185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2024-02-29T06:57:00Z</dcterms:created>
  <dcterms:modified xsi:type="dcterms:W3CDTF">2024-02-29T08:27:00Z</dcterms:modified>
</cp:coreProperties>
</file>